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9947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6E507A07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116A8147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79128D4F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16F94A39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663C8726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5FFFC640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371D3A18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70D50413" w14:textId="48012F1E" w:rsidR="00D3609E" w:rsidRPr="00EC64E4" w:rsidRDefault="00D3609E" w:rsidP="00EC64E4">
      <w:pPr>
        <w:rPr>
          <w:rFonts w:ascii="Arial" w:hAnsi="Arial" w:cs="Arial"/>
          <w:b/>
          <w:bCs/>
          <w:noProof/>
          <w:color w:val="000000" w:themeColor="text1"/>
          <w:sz w:val="36"/>
          <w:szCs w:val="36"/>
        </w:rPr>
      </w:pPr>
      <w:r w:rsidRPr="00014721">
        <w:rPr>
          <w:rFonts w:ascii="Arial" w:hAnsi="Arial" w:cs="Arial"/>
          <w:b/>
          <w:bCs/>
          <w:noProof/>
          <w:color w:val="FF0000"/>
          <w:sz w:val="36"/>
          <w:szCs w:val="36"/>
        </w:rPr>
        <w:t>Mallilan maa- ja kotitalousnaiset</w:t>
      </w:r>
      <w:r w:rsidRPr="00014721">
        <w:rPr>
          <w:rFonts w:ascii="Arial" w:hAnsi="Arial" w:cs="Arial"/>
          <w:b/>
          <w:bCs/>
          <w:noProof/>
          <w:color w:val="000000" w:themeColor="text1"/>
          <w:sz w:val="36"/>
          <w:szCs w:val="36"/>
        </w:rPr>
        <w:t xml:space="preserve"> järjestää </w:t>
      </w:r>
      <w:r w:rsidR="00EC64E4">
        <w:rPr>
          <w:rFonts w:ascii="Arial" w:hAnsi="Arial" w:cs="Arial"/>
          <w:b/>
          <w:bCs/>
          <w:noProof/>
          <w:color w:val="000000" w:themeColor="text1"/>
          <w:sz w:val="36"/>
          <w:szCs w:val="36"/>
        </w:rPr>
        <w:t xml:space="preserve">kaikille avoimen </w:t>
      </w:r>
      <w:r w:rsidRPr="00014721">
        <w:rPr>
          <w:rFonts w:ascii="Arial" w:hAnsi="Arial" w:cs="Arial"/>
          <w:b/>
          <w:bCs/>
          <w:noProof/>
          <w:color w:val="000000" w:themeColor="text1"/>
          <w:sz w:val="36"/>
          <w:szCs w:val="36"/>
        </w:rPr>
        <w:t xml:space="preserve">kävelyretken </w:t>
      </w:r>
      <w:r w:rsidRPr="00014721">
        <w:rPr>
          <w:rFonts w:ascii="Arial" w:hAnsi="Arial" w:cs="Arial"/>
          <w:b/>
          <w:bCs/>
          <w:noProof/>
          <w:color w:val="FF0000"/>
          <w:sz w:val="36"/>
          <w:szCs w:val="36"/>
        </w:rPr>
        <w:t xml:space="preserve">xx.xx.xxxx </w:t>
      </w:r>
    </w:p>
    <w:p w14:paraId="20346275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</w:rPr>
        <w:t xml:space="preserve">Lähtö retkelle </w:t>
      </w:r>
      <w:r w:rsidRPr="00014721">
        <w:rPr>
          <w:rFonts w:ascii="Arial" w:hAnsi="Arial" w:cs="Arial"/>
          <w:b/>
          <w:bCs/>
          <w:noProof/>
          <w:color w:val="FF0000"/>
          <w:sz w:val="36"/>
          <w:szCs w:val="36"/>
        </w:rPr>
        <w:t>kello xx.xx</w:t>
      </w:r>
      <w:r>
        <w:rPr>
          <w:rFonts w:ascii="Arial" w:hAnsi="Arial" w:cs="Arial"/>
          <w:b/>
          <w:bCs/>
          <w:noProof/>
          <w:color w:val="FF0000"/>
          <w:sz w:val="36"/>
          <w:szCs w:val="36"/>
        </w:rPr>
        <w:t xml:space="preserve">  (mistä)      </w:t>
      </w:r>
    </w:p>
    <w:p w14:paraId="14B1D801" w14:textId="77777777" w:rsidR="00D3609E" w:rsidRDefault="00D3609E" w:rsidP="00D3609E">
      <w:pPr>
        <w:jc w:val="center"/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05B86C5E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</w:rPr>
        <w:t>Paluu noin xx.xx</w:t>
      </w:r>
    </w:p>
    <w:p w14:paraId="27BFF6FB" w14:textId="77777777" w:rsidR="00D3609E" w:rsidRDefault="00D3609E" w:rsidP="00D3609E">
      <w:pPr>
        <w:rPr>
          <w:rFonts w:ascii="Arial" w:hAnsi="Arial" w:cs="Arial"/>
          <w:b/>
          <w:bCs/>
          <w:noProof/>
          <w:color w:val="F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</w:rPr>
        <w:t>Ohjelmassa:</w:t>
      </w:r>
    </w:p>
    <w:p w14:paraId="0A72B495" w14:textId="77777777" w:rsidR="00D3609E" w:rsidRDefault="00D3609E" w:rsidP="00D3609E">
      <w:pPr>
        <w:jc w:val="center"/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680F4097" w14:textId="77777777" w:rsidR="00EC64E4" w:rsidRDefault="00EC64E4" w:rsidP="00D3609E">
      <w:pPr>
        <w:jc w:val="center"/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771FCE1E" w14:textId="77777777" w:rsidR="00EC64E4" w:rsidRDefault="00EC64E4" w:rsidP="00D3609E">
      <w:pPr>
        <w:jc w:val="center"/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14:paraId="0DB792AE" w14:textId="1A3354A7" w:rsidR="00D3609E" w:rsidRPr="00014721" w:rsidRDefault="00D3609E" w:rsidP="00EC64E4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</w:rPr>
        <w:t xml:space="preserve">Tervetuloa mukaan! </w:t>
      </w:r>
    </w:p>
    <w:sectPr w:rsidR="00D3609E" w:rsidRPr="00014721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8A29" w14:textId="77777777" w:rsidR="00306829" w:rsidRDefault="00306829" w:rsidP="00306829">
      <w:pPr>
        <w:spacing w:after="0" w:line="240" w:lineRule="auto"/>
      </w:pPr>
      <w:r>
        <w:separator/>
      </w:r>
    </w:p>
  </w:endnote>
  <w:endnote w:type="continuationSeparator" w:id="0">
    <w:p w14:paraId="518EED5F" w14:textId="77777777" w:rsidR="00306829" w:rsidRDefault="00306829" w:rsidP="0030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E37B" w14:textId="55C28134" w:rsidR="00D53CC7" w:rsidRDefault="00D53CC7">
    <w:pPr>
      <w:pStyle w:val="Alatunniste"/>
      <w:rPr>
        <w:rFonts w:ascii="Arial" w:hAnsi="Arial" w:cs="Arial"/>
        <w:sz w:val="24"/>
        <w:szCs w:val="24"/>
      </w:rPr>
    </w:pPr>
    <w:r w:rsidRPr="00EC64E4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7070D53" wp14:editId="6FBFFF6C">
          <wp:simplePos x="0" y="0"/>
          <wp:positionH relativeFrom="column">
            <wp:posOffset>-695325</wp:posOffset>
          </wp:positionH>
          <wp:positionV relativeFrom="paragraph">
            <wp:posOffset>-800100</wp:posOffset>
          </wp:positionV>
          <wp:extent cx="7522845" cy="1504950"/>
          <wp:effectExtent l="0" t="0" r="1905" b="0"/>
          <wp:wrapTight wrapText="bothSides">
            <wp:wrapPolygon edited="0">
              <wp:start x="0" y="0"/>
              <wp:lineTo x="0" y="21327"/>
              <wp:lineTo x="21551" y="21327"/>
              <wp:lineTo x="21551" y="0"/>
              <wp:lineTo x="0" y="0"/>
            </wp:wrapPolygon>
          </wp:wrapTight>
          <wp:docPr id="139495590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249227" name="Kuva 11212492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23162" w14:textId="77777777" w:rsidR="00D53CC7" w:rsidRDefault="00D53CC7">
    <w:pPr>
      <w:pStyle w:val="Alatunniste"/>
      <w:rPr>
        <w:rFonts w:ascii="Arial" w:hAnsi="Arial" w:cs="Arial"/>
        <w:sz w:val="24"/>
        <w:szCs w:val="24"/>
      </w:rPr>
    </w:pPr>
  </w:p>
  <w:p w14:paraId="0052A46C" w14:textId="5FFBB102" w:rsidR="00306829" w:rsidRPr="00EC64E4" w:rsidRDefault="009D6137">
    <w:pPr>
      <w:pStyle w:val="Alatunniste"/>
      <w:rPr>
        <w:rFonts w:ascii="Arial" w:hAnsi="Arial" w:cs="Arial"/>
        <w:sz w:val="24"/>
        <w:szCs w:val="24"/>
      </w:rPr>
    </w:pPr>
    <w:r w:rsidRPr="00EC64E4">
      <w:rPr>
        <w:rFonts w:ascii="Arial" w:hAnsi="Arial" w:cs="Arial"/>
        <w:sz w:val="24"/>
        <w:szCs w:val="24"/>
      </w:rPr>
      <w:t xml:space="preserve">Tietoa kampanjasta: </w:t>
    </w:r>
    <w:hyperlink r:id="rId2" w:history="1">
      <w:r w:rsidRPr="00EC64E4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>maajakotitalousnaiset.fi/</w:t>
      </w:r>
      <w:proofErr w:type="spellStart"/>
      <w:r w:rsidRPr="00EC64E4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>kavellaanporukassa</w:t>
      </w:r>
      <w:proofErr w:type="spellEnd"/>
    </w:hyperlink>
  </w:p>
  <w:p w14:paraId="26297910" w14:textId="4D19C453" w:rsidR="009D6137" w:rsidRPr="00EC64E4" w:rsidRDefault="009D6137">
    <w:pPr>
      <w:pStyle w:val="Alatunniste"/>
      <w:rPr>
        <w:rFonts w:ascii="Arial" w:hAnsi="Arial" w:cs="Arial"/>
        <w:sz w:val="24"/>
        <w:szCs w:val="24"/>
      </w:rPr>
    </w:pPr>
    <w:r w:rsidRPr="00EC64E4">
      <w:rPr>
        <w:rFonts w:ascii="Arial" w:hAnsi="Arial" w:cs="Arial"/>
        <w:sz w:val="24"/>
        <w:szCs w:val="24"/>
      </w:rPr>
      <w:t>Kävelyjen ilmoittamiset: webropol.com/s/</w:t>
    </w:r>
    <w:proofErr w:type="spellStart"/>
    <w:r w:rsidRPr="00EC64E4">
      <w:rPr>
        <w:rFonts w:ascii="Arial" w:hAnsi="Arial" w:cs="Arial"/>
        <w:sz w:val="24"/>
        <w:szCs w:val="24"/>
      </w:rPr>
      <w:t>kavpor</w:t>
    </w:r>
    <w:proofErr w:type="spellEnd"/>
  </w:p>
  <w:p w14:paraId="24104C2D" w14:textId="6F2D5E28" w:rsidR="009D6137" w:rsidRDefault="009D61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8ECD" w14:textId="77777777" w:rsidR="00306829" w:rsidRDefault="00306829" w:rsidP="00306829">
      <w:pPr>
        <w:spacing w:after="0" w:line="240" w:lineRule="auto"/>
      </w:pPr>
      <w:r>
        <w:separator/>
      </w:r>
    </w:p>
  </w:footnote>
  <w:footnote w:type="continuationSeparator" w:id="0">
    <w:p w14:paraId="4A79CF62" w14:textId="77777777" w:rsidR="00306829" w:rsidRDefault="00306829" w:rsidP="0030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05E1" w14:textId="3EBF44AA" w:rsidR="00251F8C" w:rsidRDefault="00D53CC7">
    <w:pPr>
      <w:pStyle w:val="Yltunnis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35A2F7F" wp14:editId="00B47B9D">
          <wp:simplePos x="0" y="0"/>
          <wp:positionH relativeFrom="column">
            <wp:posOffset>232410</wp:posOffset>
          </wp:positionH>
          <wp:positionV relativeFrom="paragraph">
            <wp:posOffset>455295</wp:posOffset>
          </wp:positionV>
          <wp:extent cx="4817110" cy="2710180"/>
          <wp:effectExtent l="0" t="0" r="2540" b="0"/>
          <wp:wrapTight wrapText="bothSides">
            <wp:wrapPolygon edited="0">
              <wp:start x="0" y="0"/>
              <wp:lineTo x="0" y="21408"/>
              <wp:lineTo x="21526" y="21408"/>
              <wp:lineTo x="21526" y="0"/>
              <wp:lineTo x="0" y="0"/>
            </wp:wrapPolygon>
          </wp:wrapTight>
          <wp:docPr id="1839916531" name="Kuva 2" descr="Kuva, joka sisältää kohteen teksti, Fontti, käsiala, kalligrafi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916531" name="Kuva 2" descr="Kuva, joka sisältää kohteen teksti, Fontti, käsiala, kalligrafia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7110" cy="271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4E4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218F8588" wp14:editId="205B86DD">
          <wp:simplePos x="0" y="0"/>
          <wp:positionH relativeFrom="column">
            <wp:posOffset>-367665</wp:posOffset>
          </wp:positionH>
          <wp:positionV relativeFrom="paragraph">
            <wp:posOffset>-220980</wp:posOffset>
          </wp:positionV>
          <wp:extent cx="2522220" cy="581660"/>
          <wp:effectExtent l="0" t="0" r="0" b="0"/>
          <wp:wrapTight wrapText="bothSides">
            <wp:wrapPolygon edited="0">
              <wp:start x="3263" y="707"/>
              <wp:lineTo x="1631" y="5659"/>
              <wp:lineTo x="489" y="10611"/>
              <wp:lineTo x="489" y="13441"/>
              <wp:lineTo x="1631" y="17686"/>
              <wp:lineTo x="1795" y="19100"/>
              <wp:lineTo x="20393" y="19100"/>
              <wp:lineTo x="20719" y="11319"/>
              <wp:lineTo x="12236" y="5659"/>
              <wp:lineTo x="3915" y="707"/>
              <wp:lineTo x="3263" y="707"/>
            </wp:wrapPolygon>
          </wp:wrapTight>
          <wp:docPr id="607171275" name="Kuva 1" descr="Kuva, joka sisältää kohteen Grafiikka, clipart, graafinen suunnittelu, luovuu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171275" name="Kuva 1" descr="Kuva, joka sisältää kohteen Grafiikka, clipart, graafinen suunnittelu, luovuus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21"/>
    <w:rsid w:val="00014721"/>
    <w:rsid w:val="001205B0"/>
    <w:rsid w:val="00133AD1"/>
    <w:rsid w:val="00251F8C"/>
    <w:rsid w:val="00306829"/>
    <w:rsid w:val="003B6DD7"/>
    <w:rsid w:val="00603153"/>
    <w:rsid w:val="007B5CD6"/>
    <w:rsid w:val="009D6137"/>
    <w:rsid w:val="00D3609E"/>
    <w:rsid w:val="00D53CC7"/>
    <w:rsid w:val="00E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2B00FE"/>
  <w15:chartTrackingRefBased/>
  <w15:docId w15:val="{624110CE-544E-4FB3-9418-C1E694D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6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6829"/>
  </w:style>
  <w:style w:type="paragraph" w:styleId="Alatunniste">
    <w:name w:val="footer"/>
    <w:basedOn w:val="Normaali"/>
    <w:link w:val="AlatunnisteChar"/>
    <w:uiPriority w:val="99"/>
    <w:unhideWhenUsed/>
    <w:rsid w:val="00306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6829"/>
  </w:style>
  <w:style w:type="character" w:styleId="Hyperlinkki">
    <w:name w:val="Hyperlink"/>
    <w:basedOn w:val="Kappaleenoletusfontti"/>
    <w:uiPriority w:val="99"/>
    <w:unhideWhenUsed/>
    <w:rsid w:val="009D613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6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ajakotitalousnaiset.fi/kavellaanporukassa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Velin</dc:creator>
  <cp:keywords/>
  <dc:description/>
  <cp:lastModifiedBy>Helena Velin</cp:lastModifiedBy>
  <cp:revision>2</cp:revision>
  <cp:lastPrinted>2024-01-09T15:16:00Z</cp:lastPrinted>
  <dcterms:created xsi:type="dcterms:W3CDTF">2024-01-09T15:17:00Z</dcterms:created>
  <dcterms:modified xsi:type="dcterms:W3CDTF">2024-01-09T15:17:00Z</dcterms:modified>
</cp:coreProperties>
</file>